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APROVISIONAMENTO Y FINANZAS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APROVISIONAMENTO Y FINANZAS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