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GESTOR DE ALMACÉN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GESTOR DE ALMACÉN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S00700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