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INTER CULTURAL MEDIATOR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INTER CULTURAL MEDIATOR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