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DE LA MEDIATION INTERCULTURELLE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DE LA MEDIATION INTERCULTURELLE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