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POYO AL COORDINADOR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POYO AL COORDINADOR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