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PROJECT MEDICAL REFERENT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PROJECT MEDICAL REFERENT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