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STRIBUTEUR DE MÉDICAMEN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STRIBUTEUR DE MÉDICAMEN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