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3D ACTIVITY MANAGER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3D ACTIVITY MANAGER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M06300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15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