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RESPONSIBLE E-SANTÉ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RESPONSIBLE E-SANTÉ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