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MANOEUVRES QUALIFIÉS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MANOEUVRES QUALIFIÉS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