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COLLECTEURS DE DONNÉES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COLLECTEURS DE DONNÉES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