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LOGISTICS  FIN HR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LOGISTICS  FIN HR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L02600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