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HUMAN RESOURC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HUMAN RESOURC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